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2C081">
      <w:pPr>
        <w:pStyle w:val="5"/>
        <w:ind w:left="348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  <w:lang w:eastAsia="it-IT"/>
        </w:rPr>
        <w:drawing>
          <wp:inline distT="0" distB="0" distL="0" distR="0">
            <wp:extent cx="2128520" cy="7131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664" cy="71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077FE">
      <w:pPr>
        <w:pStyle w:val="5"/>
        <w:spacing w:before="7"/>
        <w:jc w:val="center"/>
        <w:rPr>
          <w:rFonts w:ascii="Times New Roman"/>
          <w:b w:val="0"/>
          <w:sz w:val="18"/>
        </w:rPr>
      </w:pPr>
    </w:p>
    <w:p w14:paraId="4EE6A90C">
      <w:pPr>
        <w:pStyle w:val="8"/>
        <w:jc w:val="center"/>
        <w:rPr>
          <w:color w:val="960843"/>
          <w:sz w:val="20"/>
          <w:szCs w:val="20"/>
        </w:rPr>
      </w:pPr>
      <w:r>
        <w:rPr>
          <w:color w:val="960843"/>
          <w:sz w:val="20"/>
          <w:szCs w:val="20"/>
        </w:rPr>
        <w:t>SCHEDA</w:t>
      </w:r>
      <w:r>
        <w:rPr>
          <w:color w:val="960843"/>
          <w:spacing w:val="-3"/>
          <w:sz w:val="20"/>
          <w:szCs w:val="20"/>
        </w:rPr>
        <w:t xml:space="preserve"> </w:t>
      </w:r>
      <w:r>
        <w:rPr>
          <w:color w:val="960843"/>
          <w:sz w:val="20"/>
          <w:szCs w:val="20"/>
        </w:rPr>
        <w:t>DI</w:t>
      </w:r>
      <w:r>
        <w:rPr>
          <w:color w:val="960843"/>
          <w:spacing w:val="-3"/>
          <w:sz w:val="20"/>
          <w:szCs w:val="20"/>
        </w:rPr>
        <w:t xml:space="preserve"> </w:t>
      </w:r>
      <w:r>
        <w:rPr>
          <w:color w:val="960843"/>
          <w:sz w:val="20"/>
          <w:szCs w:val="20"/>
        </w:rPr>
        <w:t>ISCRIZIONE COSTELLAZIONI</w:t>
      </w:r>
      <w:r>
        <w:rPr>
          <w:color w:val="960843"/>
          <w:spacing w:val="1"/>
          <w:sz w:val="20"/>
          <w:szCs w:val="20"/>
        </w:rPr>
        <w:t xml:space="preserve"> </w:t>
      </w:r>
      <w:r>
        <w:rPr>
          <w:color w:val="960843"/>
          <w:sz w:val="20"/>
          <w:szCs w:val="20"/>
        </w:rPr>
        <w:t>FAMILIARI</w:t>
      </w:r>
    </w:p>
    <w:p w14:paraId="092B3771">
      <w:pPr>
        <w:pStyle w:val="8"/>
        <w:jc w:val="center"/>
        <w:rPr>
          <w:sz w:val="20"/>
          <w:szCs w:val="20"/>
        </w:rPr>
      </w:pPr>
      <w:r>
        <w:rPr>
          <w:color w:val="960843"/>
          <w:sz w:val="20"/>
          <w:szCs w:val="20"/>
        </w:rPr>
        <w:t>CON DOTT. EMANUELE ARLETTI</w:t>
      </w:r>
    </w:p>
    <w:p w14:paraId="6CD8BC16">
      <w:pPr>
        <w:pStyle w:val="5"/>
        <w:spacing w:before="4"/>
        <w:rPr>
          <w:rFonts w:ascii="Times New Roman" w:hAnsi="Times New Roman" w:cs="Times New Roman"/>
        </w:rPr>
      </w:pPr>
    </w:p>
    <w:p w14:paraId="6B55386D">
      <w:pPr>
        <w:pStyle w:val="5"/>
        <w:spacing w:before="7"/>
        <w:rPr>
          <w:rFonts w:ascii="Times New Roman" w:hAnsi="Times New Roman" w:cs="Times New Roman"/>
          <w:b w:val="0"/>
        </w:rPr>
      </w:pPr>
    </w:p>
    <w:p w14:paraId="7848924B">
      <w:pPr>
        <w:tabs>
          <w:tab w:val="left" w:pos="839"/>
          <w:tab w:val="left" w:pos="840"/>
        </w:tabs>
        <w:spacing w:before="13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A2988D">
      <w:pPr>
        <w:tabs>
          <w:tab w:val="left" w:pos="839"/>
          <w:tab w:val="left" w:pos="840"/>
        </w:tabs>
        <w:spacing w:before="13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DATE DISPONIBILI ANNO 2026</w:t>
      </w:r>
    </w:p>
    <w:p w14:paraId="1B5B1DA2">
      <w:pPr>
        <w:tabs>
          <w:tab w:val="left" w:pos="839"/>
          <w:tab w:val="left" w:pos="840"/>
        </w:tabs>
        <w:spacing w:before="13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8683B3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60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Sabato 16 Maggio 2026 (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>Orario 14-20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Centro Quintessenza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Parma Via Parigi 19/c</w:t>
      </w:r>
    </w:p>
    <w:p w14:paraId="4F24928B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600" w:lineRule="auto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Sabato </w:t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Novembre 2026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>Orario 14-20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Centro Quintessenza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i/>
          <w:sz w:val="24"/>
          <w:szCs w:val="24"/>
        </w:rPr>
        <w:t>Parma Via Parigi 19/c</w:t>
      </w:r>
    </w:p>
    <w:p w14:paraId="62E5B34C">
      <w:pPr>
        <w:pStyle w:val="5"/>
        <w:spacing w:before="7"/>
        <w:rPr>
          <w:rFonts w:ascii="Times New Roman" w:hAnsi="Times New Roman" w:cs="Times New Roman"/>
        </w:rPr>
      </w:pPr>
    </w:p>
    <w:p w14:paraId="706396D1">
      <w:pPr>
        <w:spacing w:line="360" w:lineRule="auto"/>
        <w:ind w:left="119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Inviare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scheda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compilata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mail all’indirizzo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fldChar w:fldCharType="begin"/>
      </w:r>
      <w:r>
        <w:instrText xml:space="preserve"> HYPERLINK "mailto:e.arletti@quintessenza.net" \h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  <w:u w:val="single" w:color="0000FF"/>
        </w:rPr>
        <w:t>e.arletti@quintessenza.net</w:t>
      </w:r>
      <w:r>
        <w:rPr>
          <w:rFonts w:ascii="Times New Roman" w:hAnsi="Times New Roman" w:cs="Times New Roman"/>
          <w:color w:val="0000FF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pacing w:val="-2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it-IT"/>
        </w:rPr>
        <w:t>SCRIVERE IN STAMPATELLO IN MODO CHIARO, I DATI SERVIRANNO PER LA FATTURA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)</w:t>
      </w:r>
    </w:p>
    <w:p w14:paraId="4A2F765F">
      <w:pPr>
        <w:pStyle w:val="5"/>
        <w:spacing w:before="7"/>
        <w:rPr>
          <w:rFonts w:ascii="Times New Roman" w:hAnsi="Times New Roman" w:cs="Times New Roman"/>
          <w:b w:val="0"/>
        </w:rPr>
      </w:pPr>
    </w:p>
    <w:p w14:paraId="274B66F6">
      <w:pPr>
        <w:pStyle w:val="5"/>
        <w:tabs>
          <w:tab w:val="left" w:pos="5019"/>
        </w:tabs>
        <w:ind w:left="1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COGNOME</w:t>
      </w:r>
    </w:p>
    <w:p w14:paraId="25F02268">
      <w:pPr>
        <w:pStyle w:val="5"/>
        <w:spacing w:before="6"/>
        <w:rPr>
          <w:rFonts w:ascii="Times New Roman" w:hAnsi="Times New Roman" w:cs="Times New Roman"/>
          <w:sz w:val="20"/>
          <w:szCs w:val="20"/>
        </w:rPr>
      </w:pPr>
    </w:p>
    <w:p w14:paraId="7C260E5F">
      <w:pPr>
        <w:pStyle w:val="5"/>
        <w:tabs>
          <w:tab w:val="left" w:pos="5547"/>
          <w:tab w:val="left" w:pos="7676"/>
        </w:tabs>
        <w:ind w:left="1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RESIDENTE IN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VIA                                            N.CIVICO        CAP                 CITTÀ</w:t>
      </w:r>
    </w:p>
    <w:p w14:paraId="1121ACE3">
      <w:pPr>
        <w:pStyle w:val="5"/>
        <w:spacing w:before="9"/>
        <w:rPr>
          <w:rFonts w:ascii="Times New Roman" w:hAnsi="Times New Roman" w:cs="Times New Roman"/>
          <w:sz w:val="20"/>
          <w:szCs w:val="20"/>
        </w:rPr>
      </w:pPr>
    </w:p>
    <w:p w14:paraId="654E7406">
      <w:pPr>
        <w:pStyle w:val="5"/>
        <w:tabs>
          <w:tab w:val="left" w:pos="5475"/>
        </w:tabs>
        <w:ind w:left="1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COD.FISCALE                                                          MAIL                                       </w:t>
      </w:r>
    </w:p>
    <w:p w14:paraId="308FA3B0">
      <w:pPr>
        <w:pStyle w:val="5"/>
        <w:tabs>
          <w:tab w:val="left" w:pos="5475"/>
        </w:tabs>
        <w:ind w:left="119"/>
        <w:rPr>
          <w:rFonts w:ascii="Times New Roman" w:hAnsi="Times New Roman" w:cs="Times New Roman"/>
          <w:sz w:val="20"/>
          <w:szCs w:val="20"/>
        </w:rPr>
      </w:pPr>
    </w:p>
    <w:p w14:paraId="4D56E676">
      <w:pPr>
        <w:pStyle w:val="5"/>
        <w:tabs>
          <w:tab w:val="left" w:pos="5475"/>
        </w:tabs>
        <w:ind w:left="11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TELEFONO</w:t>
      </w:r>
    </w:p>
    <w:p w14:paraId="54124841">
      <w:pPr>
        <w:pStyle w:val="5"/>
        <w:spacing w:before="6"/>
        <w:rPr>
          <w:rFonts w:ascii="Times New Roman" w:hAnsi="Times New Roman" w:cs="Times New Roman"/>
        </w:rPr>
      </w:pPr>
    </w:p>
    <w:p w14:paraId="6CCE8FDC">
      <w:pPr>
        <w:ind w:left="119" w:right="11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Chiedo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di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essere</w:t>
      </w:r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iscritta/o</w:t>
      </w:r>
      <w:r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seminario di “Costellazioni</w:t>
      </w:r>
      <w:r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Familiari” nella/e data/e e nelle sedi elencate in precedenza barrando la seguente casella:</w:t>
      </w:r>
    </w:p>
    <w:p w14:paraId="329FA4BB">
      <w:pPr>
        <w:pStyle w:val="5"/>
        <w:spacing w:before="3"/>
        <w:rPr>
          <w:rFonts w:ascii="Times New Roman" w:hAnsi="Times New Roman" w:cs="Times New Roman"/>
          <w:b w:val="0"/>
          <w:i/>
        </w:rPr>
      </w:pPr>
    </w:p>
    <w:p w14:paraId="75269868">
      <w:pPr>
        <w:tabs>
          <w:tab w:val="left" w:pos="727"/>
        </w:tabs>
        <w:spacing w:before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□ </w:t>
      </w:r>
      <w:r>
        <w:rPr>
          <w:rFonts w:ascii="Times New Roman" w:hAnsi="Times New Roman" w:cs="Times New Roman"/>
          <w:i/>
          <w:sz w:val="24"/>
          <w:szCs w:val="24"/>
        </w:rPr>
        <w:t>Sabato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16 Maggio 2026 </w:t>
      </w:r>
    </w:p>
    <w:p w14:paraId="2E60DA39">
      <w:pPr>
        <w:tabs>
          <w:tab w:val="left" w:pos="727"/>
        </w:tabs>
        <w:spacing w:before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□ </w:t>
      </w:r>
      <w:r>
        <w:rPr>
          <w:rFonts w:ascii="Times New Roman" w:hAnsi="Times New Roman" w:cs="Times New Roman"/>
          <w:i/>
          <w:sz w:val="24"/>
          <w:szCs w:val="24"/>
        </w:rPr>
        <w:t>Sabato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pacing w:val="-4"/>
          <w:sz w:val="24"/>
          <w:szCs w:val="24"/>
          <w:lang w:val="it-IT"/>
        </w:rPr>
        <w:t>7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Novembre 2026</w:t>
      </w:r>
    </w:p>
    <w:p w14:paraId="1CD08EED">
      <w:pPr>
        <w:pStyle w:val="5"/>
        <w:spacing w:before="8"/>
        <w:rPr>
          <w:rFonts w:ascii="Times New Roman" w:hAnsi="Times New Roman" w:cs="Times New Roman"/>
          <w:b w:val="0"/>
          <w:i/>
        </w:rPr>
      </w:pPr>
    </w:p>
    <w:p w14:paraId="064E2AC8">
      <w:pPr>
        <w:pStyle w:val="9"/>
        <w:numPr>
          <w:ilvl w:val="0"/>
          <w:numId w:val="2"/>
        </w:numPr>
        <w:tabs>
          <w:tab w:val="left" w:pos="348"/>
        </w:tabs>
        <w:spacing w:before="100" w:line="360" w:lineRule="auto"/>
        <w:ind w:right="11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costo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corso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i </w:t>
      </w:r>
      <w:r>
        <w:rPr>
          <w:rFonts w:ascii="Times New Roman" w:hAnsi="Times New Roman" w:cs="Times New Roman"/>
          <w:b/>
          <w:i/>
          <w:sz w:val="24"/>
          <w:szCs w:val="24"/>
        </w:rPr>
        <w:t>Costellanti (6</w:t>
      </w:r>
      <w:r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posti</w:t>
      </w:r>
      <w:r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disponibili)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Partecipanti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(7</w:t>
      </w:r>
      <w:r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posti</w:t>
      </w:r>
      <w:r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disponibili)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</w:t>
      </w:r>
    </w:p>
    <w:p w14:paraId="4C0A7781">
      <w:pPr>
        <w:pStyle w:val="5"/>
        <w:spacing w:before="135" w:line="360" w:lineRule="auto"/>
        <w:ind w:left="1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i/>
        </w:rPr>
        <w:t>-</w:t>
      </w:r>
      <w:r>
        <w:rPr>
          <w:rFonts w:ascii="Times New Roman" w:hAnsi="Times New Roman" w:cs="Times New Roman"/>
          <w:b w:val="0"/>
          <w:i/>
          <w:spacing w:val="16"/>
        </w:rPr>
        <w:t xml:space="preserve"> </w:t>
      </w:r>
      <w:r>
        <w:rPr>
          <w:rFonts w:ascii="Times New Roman" w:hAnsi="Times New Roman" w:cs="Times New Roman"/>
        </w:rPr>
        <w:t>Dati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posti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limitati,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</w:rPr>
        <w:t>l’ordine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</w:rPr>
        <w:t>d’iscrizione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sarà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</w:rPr>
        <w:t>stabilito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</w:rPr>
        <w:t>base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alla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  <w:spacing w:val="-58"/>
        </w:rPr>
        <w:t xml:space="preserve">       </w:t>
      </w:r>
      <w:r>
        <w:rPr>
          <w:rFonts w:ascii="Times New Roman" w:hAnsi="Times New Roman" w:cs="Times New Roman"/>
        </w:rPr>
        <w:t xml:space="preserve"> versamento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della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caparra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**</w:t>
      </w:r>
    </w:p>
    <w:p w14:paraId="2B5634D8">
      <w:pPr>
        <w:spacing w:line="360" w:lineRule="auto"/>
        <w:ind w:left="1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prenotare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partecipazione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corso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posto,</w:t>
      </w:r>
      <w:r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pagamento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dovrà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effettuato entro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oltre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giorni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</w:rPr>
        <w:t>zio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seminario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146CE7DC">
      <w:pPr>
        <w:pStyle w:val="5"/>
        <w:rPr>
          <w:rFonts w:ascii="Times New Roman" w:hAnsi="Times New Roman" w:cs="Times New Roman"/>
          <w:b w:val="0"/>
        </w:rPr>
      </w:pPr>
    </w:p>
    <w:p w14:paraId="0000754F">
      <w:pPr>
        <w:pStyle w:val="5"/>
        <w:spacing w:before="8"/>
        <w:rPr>
          <w:rFonts w:ascii="Times New Roman" w:hAnsi="Times New Roman" w:cs="Times New Roman"/>
          <w:b w:val="0"/>
        </w:rPr>
      </w:pPr>
    </w:p>
    <w:p w14:paraId="6B6BE575">
      <w:pPr>
        <w:spacing w:line="393" w:lineRule="auto"/>
        <w:ind w:right="2032"/>
        <w:jc w:val="both"/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</w:pPr>
    </w:p>
    <w:p w14:paraId="6E0DADFD">
      <w:pPr>
        <w:spacing w:line="393" w:lineRule="auto"/>
        <w:ind w:left="3359" w:right="2032" w:hanging="992"/>
        <w:jc w:val="center"/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Scelgo</w:t>
      </w:r>
      <w:r>
        <w:rPr>
          <w:rFonts w:ascii="Times New Roman" w:hAnsi="Times New Roman" w:cs="Times New Roman"/>
          <w:b/>
          <w:color w:val="960843"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la</w:t>
      </w:r>
      <w:r>
        <w:rPr>
          <w:rFonts w:ascii="Times New Roman" w:hAnsi="Times New Roman" w:cs="Times New Roman"/>
          <w:b/>
          <w:color w:val="960843"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seguente</w:t>
      </w:r>
      <w:r>
        <w:rPr>
          <w:rFonts w:ascii="Times New Roman" w:hAnsi="Times New Roman" w:cs="Times New Roman"/>
          <w:b/>
          <w:color w:val="960843"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modalità</w:t>
      </w:r>
      <w:r>
        <w:rPr>
          <w:rFonts w:ascii="Times New Roman" w:hAnsi="Times New Roman" w:cs="Times New Roman"/>
          <w:b/>
          <w:color w:val="960843"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di</w:t>
      </w:r>
      <w:r>
        <w:rPr>
          <w:rFonts w:ascii="Times New Roman" w:hAnsi="Times New Roman" w:cs="Times New Roman"/>
          <w:b/>
          <w:color w:val="960843"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pagamento</w:t>
      </w:r>
    </w:p>
    <w:p w14:paraId="3BA26A6F">
      <w:pPr>
        <w:spacing w:line="393" w:lineRule="auto"/>
        <w:ind w:left="3359" w:right="2032" w:hanging="99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E50479">
      <w:pPr>
        <w:pStyle w:val="9"/>
        <w:numPr>
          <w:ilvl w:val="1"/>
          <w:numId w:val="3"/>
        </w:numPr>
        <w:tabs>
          <w:tab w:val="left" w:pos="535"/>
        </w:tabs>
        <w:spacing w:line="360" w:lineRule="auto"/>
        <w:ind w:left="534" w:hanging="3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Bonifico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intestato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a: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Emanuele Arletti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Causale: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Corso di Gruppo</w:t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 xml:space="preserve"> di</w:t>
      </w:r>
      <w:r>
        <w:rPr>
          <w:rFonts w:ascii="Times New Roman" w:hAnsi="Times New Roman" w:cs="Times New Roman"/>
          <w:b/>
          <w:sz w:val="24"/>
          <w:szCs w:val="24"/>
        </w:rPr>
        <w:t xml:space="preserve"> Costellazioni Familiari </w:t>
      </w:r>
    </w:p>
    <w:p w14:paraId="74F96E92">
      <w:pPr>
        <w:pStyle w:val="9"/>
        <w:numPr>
          <w:ilvl w:val="1"/>
          <w:numId w:val="3"/>
        </w:numPr>
        <w:tabs>
          <w:tab w:val="left" w:pos="535"/>
        </w:tabs>
        <w:spacing w:line="360" w:lineRule="auto"/>
        <w:ind w:left="534" w:hanging="306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it-IT"/>
        </w:rPr>
        <w:t xml:space="preserve">Barrare questa casella e inserire come causale </w:t>
      </w: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>Psicoterapia Individuale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it-IT"/>
        </w:rPr>
        <w:t>(se si vuole scaricare la fattura come spesa medica)</w:t>
      </w:r>
    </w:p>
    <w:p w14:paraId="46666D55">
      <w:pPr>
        <w:pStyle w:val="9"/>
        <w:tabs>
          <w:tab w:val="left" w:pos="535"/>
        </w:tabs>
        <w:spacing w:line="360" w:lineRule="auto"/>
        <w:ind w:left="534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IBAN: </w:t>
      </w:r>
      <w:r>
        <w:rPr>
          <w:rFonts w:ascii="Times New Roman" w:hAnsi="Times New Roman" w:cs="Times New Roman"/>
          <w:spacing w:val="7"/>
          <w:sz w:val="24"/>
          <w:szCs w:val="24"/>
        </w:rPr>
        <w:t>IT50F0200812708000040401536  (inviare copia del bonifico a e.arletti@quintessenza.net)</w:t>
      </w:r>
    </w:p>
    <w:p w14:paraId="431EA00D">
      <w:pPr>
        <w:pStyle w:val="5"/>
        <w:spacing w:before="9" w:line="360" w:lineRule="auto"/>
        <w:rPr>
          <w:rFonts w:ascii="Times New Roman" w:hAnsi="Times New Roman" w:cs="Times New Roman"/>
        </w:rPr>
      </w:pPr>
    </w:p>
    <w:p w14:paraId="07C46B59">
      <w:pPr>
        <w:pStyle w:val="9"/>
        <w:numPr>
          <w:ilvl w:val="1"/>
          <w:numId w:val="3"/>
        </w:numPr>
        <w:tabs>
          <w:tab w:val="left" w:pos="556"/>
        </w:tabs>
        <w:spacing w:line="360" w:lineRule="auto"/>
        <w:ind w:right="154" w:hanging="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Pagamento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con </w:t>
      </w:r>
      <w:r>
        <w:rPr>
          <w:rFonts w:ascii="Times New Roman" w:hAnsi="Times New Roman" w:cs="Times New Roman"/>
          <w:sz w:val="24"/>
          <w:szCs w:val="24"/>
        </w:rPr>
        <w:t xml:space="preserve">Pos  che si può effettuare presso Centro Quintessenza (contattare </w:t>
      </w:r>
      <w:r>
        <w:rPr>
          <w:rFonts w:ascii="Times New Roman" w:hAnsi="Times New Roman" w:cs="Times New Roman"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Dott.Emanuele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Arletti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340/7467940</w:t>
      </w:r>
      <w:r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Dott.ssa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Elisabetta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Paolini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b/>
          <w:sz w:val="24"/>
          <w:szCs w:val="24"/>
        </w:rPr>
        <w:t>348/3036256</w:t>
      </w:r>
      <w:r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mail all’indirizzo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fldChar w:fldCharType="begin"/>
      </w:r>
      <w:r>
        <w:instrText xml:space="preserve"> HYPERLINK "mailto:e.arletti@quintessenza.net" \h </w:instrText>
      </w:r>
      <w: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e.arletti@quintessenza.net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concordare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giorno </w:t>
      </w:r>
      <w:r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orari).</w:t>
      </w:r>
    </w:p>
    <w:p w14:paraId="6593E3BE">
      <w:pPr>
        <w:spacing w:before="88" w:line="362" w:lineRule="auto"/>
        <w:ind w:left="455" w:right="117"/>
        <w:rPr>
          <w:rFonts w:ascii="Times New Roman" w:hAnsi="Times New Roman" w:cs="Times New Roman"/>
          <w:sz w:val="24"/>
          <w:szCs w:val="24"/>
        </w:rPr>
      </w:pPr>
    </w:p>
    <w:p w14:paraId="53CD28AD">
      <w:pPr>
        <w:spacing w:before="88" w:line="362" w:lineRule="auto"/>
        <w:ind w:left="455" w:right="117"/>
        <w:jc w:val="center"/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Scelgo</w:t>
      </w:r>
      <w:r>
        <w:rPr>
          <w:rFonts w:ascii="Times New Roman" w:hAnsi="Times New Roman" w:cs="Times New Roman"/>
          <w:b/>
          <w:color w:val="960843"/>
          <w:spacing w:val="-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960843"/>
          <w:sz w:val="24"/>
          <w:szCs w:val="24"/>
          <w:u w:val="single"/>
        </w:rPr>
        <w:t>di partecipare al seminario come</w:t>
      </w:r>
    </w:p>
    <w:p w14:paraId="5ACC8736">
      <w:pPr>
        <w:spacing w:before="88" w:line="362" w:lineRule="auto"/>
        <w:ind w:left="455" w:right="11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C17B84C">
      <w:pPr>
        <w:pStyle w:val="9"/>
        <w:numPr>
          <w:ilvl w:val="1"/>
          <w:numId w:val="3"/>
        </w:numPr>
        <w:tabs>
          <w:tab w:val="left" w:pos="532"/>
          <w:tab w:val="left" w:pos="2999"/>
        </w:tabs>
        <w:spacing w:before="114"/>
        <w:ind w:left="532" w:hanging="300"/>
        <w:jc w:val="center"/>
        <w:rPr>
          <w:rFonts w:ascii="Times New Roman" w:hAnsi="Times New Roman" w:cs="Times New Roman"/>
          <w:b/>
          <w:color w:val="960843"/>
          <w:sz w:val="24"/>
          <w:szCs w:val="24"/>
        </w:rPr>
      </w:pPr>
      <w:r>
        <w:rPr>
          <w:rFonts w:ascii="Times New Roman" w:hAnsi="Times New Roman" w:cs="Times New Roman"/>
          <w:b/>
          <w:color w:val="960843"/>
          <w:sz w:val="24"/>
          <w:szCs w:val="24"/>
        </w:rPr>
        <w:t>COSTELLANTE</w:t>
      </w:r>
      <w:r>
        <w:rPr>
          <w:rFonts w:ascii="Times New Roman" w:hAnsi="Times New Roman" w:cs="Times New Roman"/>
          <w:b/>
          <w:color w:val="960843"/>
          <w:sz w:val="24"/>
          <w:szCs w:val="24"/>
        </w:rPr>
        <w:tab/>
      </w:r>
      <w:r>
        <w:rPr>
          <w:rFonts w:ascii="Times New Roman" w:hAnsi="Times New Roman" w:cs="Times New Roman"/>
          <w:color w:val="960843"/>
          <w:sz w:val="24"/>
          <w:szCs w:val="24"/>
        </w:rPr>
        <w:t>□</w:t>
      </w:r>
      <w:r>
        <w:rPr>
          <w:rFonts w:ascii="Times New Roman" w:hAnsi="Times New Roman" w:cs="Times New Roman"/>
          <w:color w:val="960843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960843"/>
          <w:sz w:val="24"/>
          <w:szCs w:val="24"/>
        </w:rPr>
        <w:t>PARTECIPANTE</w:t>
      </w:r>
    </w:p>
    <w:p w14:paraId="70CEBF79">
      <w:pPr>
        <w:pStyle w:val="5"/>
        <w:spacing w:before="1"/>
        <w:rPr>
          <w:rFonts w:ascii="Times New Roman" w:hAnsi="Times New Roman" w:cs="Times New Roman"/>
        </w:rPr>
      </w:pPr>
    </w:p>
    <w:p w14:paraId="3C2D3C60">
      <w:pPr>
        <w:pStyle w:val="5"/>
        <w:spacing w:before="1"/>
        <w:rPr>
          <w:rFonts w:ascii="Times New Roman" w:hAnsi="Times New Roman" w:cs="Times New Roman"/>
        </w:rPr>
      </w:pPr>
    </w:p>
    <w:p w14:paraId="22016294">
      <w:pPr>
        <w:spacing w:line="360" w:lineRule="auto"/>
        <w:ind w:left="119" w:right="11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Solo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nel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caso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cui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il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corso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di</w:t>
      </w:r>
      <w:r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gruppo</w:t>
      </w:r>
      <w:r>
        <w:rPr>
          <w:rFonts w:ascii="Times New Roman" w:hAnsi="Times New Roman" w:cs="Times New Roman"/>
          <w:i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“Costellazioni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Familiari”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dovesse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iniziare,</w:t>
      </w:r>
      <w:r>
        <w:rPr>
          <w:rFonts w:ascii="Times New Roman" w:hAnsi="Times New Roman" w:cs="Times New Roman"/>
          <w:i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verrà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restituito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interamente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il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costo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complessivo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del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corso</w:t>
      </w:r>
    </w:p>
    <w:p w14:paraId="4FA60105">
      <w:pPr>
        <w:spacing w:before="120" w:line="360" w:lineRule="auto"/>
        <w:ind w:left="119" w:right="3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**</w:t>
      </w:r>
      <w:r>
        <w:rPr>
          <w:rFonts w:ascii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caso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di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partecipazione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non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verrà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restituito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il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costo</w:t>
      </w:r>
      <w:r>
        <w:rPr>
          <w:rFonts w:ascii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del   corso,   ma è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possibile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far partecipare </w:t>
      </w:r>
      <w:r>
        <w:rPr>
          <w:rFonts w:ascii="Times New Roman" w:hAnsi="Times New Roman" w:cs="Times New Roman"/>
          <w:i/>
          <w:sz w:val="24"/>
          <w:szCs w:val="24"/>
        </w:rPr>
        <w:t>un’altra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persona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al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proprio</w:t>
      </w:r>
      <w:r>
        <w:rPr>
          <w:rFonts w:ascii="Times New Roman" w:hAnsi="Times New Roman" w:cs="Times New Roman"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posto.</w:t>
      </w:r>
    </w:p>
    <w:p w14:paraId="079A7713">
      <w:pPr>
        <w:pStyle w:val="5"/>
        <w:spacing w:before="10"/>
        <w:rPr>
          <w:rFonts w:ascii="Times New Roman" w:hAnsi="Times New Roman" w:cs="Times New Roman"/>
          <w:b w:val="0"/>
          <w:i/>
        </w:rPr>
      </w:pPr>
    </w:p>
    <w:p w14:paraId="3CE7A9C8">
      <w:pPr>
        <w:spacing w:line="362" w:lineRule="auto"/>
        <w:ind w:left="11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</w:t>
      </w:r>
      <w:r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la</w:t>
      </w:r>
      <w:r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sottoscrizione</w:t>
      </w:r>
      <w:r>
        <w:rPr>
          <w:rFonts w:ascii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della</w:t>
      </w:r>
      <w:r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presente</w:t>
      </w:r>
      <w:r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si</w:t>
      </w:r>
      <w:r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consente</w:t>
      </w:r>
      <w:r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il</w:t>
      </w:r>
      <w:r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trattamento</w:t>
      </w:r>
      <w:r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dei</w:t>
      </w:r>
      <w:r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dati</w:t>
      </w:r>
      <w:r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personali</w:t>
      </w:r>
      <w:r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nel rispetto</w:t>
      </w:r>
      <w:r>
        <w:rPr>
          <w:rFonts w:ascii="Times New Roman" w:hAnsi="Times New Roman" w:cs="Times New Roman"/>
          <w:i/>
          <w:spacing w:val="-5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del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Regolamento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UE</w:t>
      </w:r>
      <w:r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2016/679.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Non</w:t>
      </w:r>
      <w:r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è</w:t>
      </w:r>
      <w:r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richiesta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l’autenticazione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della</w:t>
      </w:r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firma.</w:t>
      </w:r>
    </w:p>
    <w:p w14:paraId="57039111">
      <w:pPr>
        <w:pStyle w:val="5"/>
        <w:spacing w:before="2"/>
        <w:rPr>
          <w:rFonts w:ascii="Times New Roman" w:hAnsi="Times New Roman" w:cs="Times New Roman"/>
          <w:b w:val="0"/>
          <w:i/>
        </w:rPr>
      </w:pPr>
    </w:p>
    <w:p w14:paraId="19B4BEB3">
      <w:pPr>
        <w:tabs>
          <w:tab w:val="left" w:pos="3788"/>
        </w:tabs>
        <w:ind w:left="220"/>
        <w:rPr>
          <w:rFonts w:ascii="Times New Roman" w:hAnsi="Times New Roman" w:cs="Times New Roman"/>
          <w:b/>
          <w:i/>
          <w:sz w:val="24"/>
          <w:szCs w:val="24"/>
        </w:rPr>
      </w:pPr>
    </w:p>
    <w:p w14:paraId="4B41D5D3">
      <w:pPr>
        <w:tabs>
          <w:tab w:val="left" w:pos="3788"/>
        </w:tabs>
        <w:ind w:left="2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DATA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FIRMA</w:t>
      </w:r>
    </w:p>
    <w:sectPr>
      <w:pgSz w:w="11900" w:h="16840"/>
      <w:pgMar w:top="1600" w:right="700" w:bottom="28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CF2151"/>
    <w:multiLevelType w:val="multilevel"/>
    <w:tmpl w:val="43CF2151"/>
    <w:lvl w:ilvl="0" w:tentative="0">
      <w:start w:val="0"/>
      <w:numFmt w:val="bullet"/>
      <w:lvlText w:val="-"/>
      <w:lvlJc w:val="left"/>
      <w:pPr>
        <w:ind w:left="270" w:hanging="152"/>
      </w:pPr>
      <w:rPr>
        <w:rFonts w:hint="default" w:ascii="Georgia" w:hAnsi="Georgia" w:eastAsia="Georgia" w:cs="Georgia"/>
        <w:b/>
        <w:bCs/>
        <w:w w:val="100"/>
        <w:sz w:val="24"/>
        <w:szCs w:val="24"/>
        <w:lang w:val="it-IT" w:eastAsia="en-US" w:bidi="ar-SA"/>
      </w:rPr>
    </w:lvl>
    <w:lvl w:ilvl="1" w:tentative="0">
      <w:start w:val="0"/>
      <w:numFmt w:val="bullet"/>
      <w:lvlText w:val="□"/>
      <w:lvlJc w:val="left"/>
      <w:pPr>
        <w:ind w:left="455" w:hanging="305"/>
      </w:pPr>
      <w:rPr>
        <w:rFonts w:hint="default"/>
        <w:w w:val="100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1564" w:hanging="305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2668" w:hanging="305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3773" w:hanging="305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4877" w:hanging="305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982" w:hanging="305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086" w:hanging="305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191" w:hanging="305"/>
      </w:pPr>
      <w:rPr>
        <w:rFonts w:hint="default"/>
        <w:lang w:val="it-IT" w:eastAsia="en-US" w:bidi="ar-SA"/>
      </w:rPr>
    </w:lvl>
  </w:abstractNum>
  <w:abstractNum w:abstractNumId="1">
    <w:nsid w:val="70F77664"/>
    <w:multiLevelType w:val="multilevel"/>
    <w:tmpl w:val="70F77664"/>
    <w:lvl w:ilvl="0" w:tentative="0">
      <w:start w:val="0"/>
      <w:numFmt w:val="bullet"/>
      <w:lvlText w:val="-"/>
      <w:lvlJc w:val="left"/>
      <w:pPr>
        <w:ind w:left="119" w:hanging="228"/>
      </w:pPr>
      <w:rPr>
        <w:rFonts w:hint="default"/>
        <w:w w:val="100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148" w:hanging="228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176" w:hanging="228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204" w:hanging="228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232" w:hanging="228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260" w:hanging="228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228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316" w:hanging="228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344" w:hanging="228"/>
      </w:pPr>
      <w:rPr>
        <w:rFonts w:hint="default"/>
        <w:lang w:val="it-IT" w:eastAsia="en-US" w:bidi="ar-SA"/>
      </w:rPr>
    </w:lvl>
  </w:abstractNum>
  <w:abstractNum w:abstractNumId="2">
    <w:nsid w:val="78035F90"/>
    <w:multiLevelType w:val="multilevel"/>
    <w:tmpl w:val="78035F90"/>
    <w:lvl w:ilvl="0" w:tentative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color w:val="960843"/>
        <w:w w:val="99"/>
        <w:sz w:val="20"/>
        <w:szCs w:val="20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576" w:hanging="36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532" w:hanging="36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488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B5"/>
    <w:rsid w:val="00003C0B"/>
    <w:rsid w:val="00015DB7"/>
    <w:rsid w:val="0007169B"/>
    <w:rsid w:val="00125800"/>
    <w:rsid w:val="001F417F"/>
    <w:rsid w:val="001F7366"/>
    <w:rsid w:val="00235B97"/>
    <w:rsid w:val="002D46F9"/>
    <w:rsid w:val="002D7E12"/>
    <w:rsid w:val="00402289"/>
    <w:rsid w:val="0040707E"/>
    <w:rsid w:val="004B0650"/>
    <w:rsid w:val="00584111"/>
    <w:rsid w:val="00806250"/>
    <w:rsid w:val="008B3FB5"/>
    <w:rsid w:val="00976B18"/>
    <w:rsid w:val="00C47FDC"/>
    <w:rsid w:val="00C92919"/>
    <w:rsid w:val="00D67DC5"/>
    <w:rsid w:val="00E654DD"/>
    <w:rsid w:val="00FB556A"/>
    <w:rsid w:val="0AAF025D"/>
    <w:rsid w:val="3D725B90"/>
    <w:rsid w:val="475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Georgia" w:hAnsi="Georgia" w:eastAsia="Georgia" w:cs="Georgia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1"/>
    <w:pPr>
      <w:ind w:left="119"/>
      <w:outlineLvl w:val="0"/>
    </w:pPr>
    <w:rPr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4"/>
      <w:szCs w:val="24"/>
    </w:rPr>
  </w:style>
  <w:style w:type="character" w:styleId="6">
    <w:name w:val="Emphasis"/>
    <w:basedOn w:val="3"/>
    <w:qFormat/>
    <w:uiPriority w:val="20"/>
    <w:rPr>
      <w:i/>
      <w:iCs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Title"/>
    <w:basedOn w:val="1"/>
    <w:qFormat/>
    <w:uiPriority w:val="1"/>
    <w:pPr>
      <w:spacing w:before="86"/>
      <w:ind w:left="2927" w:right="1845" w:hanging="1076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1"/>
    <w:pPr>
      <w:ind w:left="726" w:hanging="404"/>
    </w:p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1924</Characters>
  <Lines>16</Lines>
  <Paragraphs>4</Paragraphs>
  <TotalTime>12</TotalTime>
  <ScaleCrop>false</ScaleCrop>
  <LinksUpToDate>false</LinksUpToDate>
  <CharactersWithSpaces>2414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2024-12-29T17:27:00Z</dcterms:created>
  <dc:creator>X</dc:creator>
  <cp:lastModifiedBy>WPS_1773060514</cp:lastModifiedBy>
  <dcterms:modified xsi:type="dcterms:W3CDTF">2026-04-07T17:14:56Z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2023-10-29T00:00:00Z</vt:filetime>
  </property>
  <property fmtid="{D5CDD505-2E9C-101B-9397-08002B2CF9AE}" pid="5" name="KSOTemplateDocerSaveRecord">
    <vt:lpwstr>eyJoZGlkIjoiNTEyMzQ4NTc2YmY1ZThiNmYxYjVhZjhmZWE5Yzc1ODQiLCJ1c2VySWQiOiIyMDc5NDk3MjYzNDU4In0=</vt:lpwstr>
  </property>
  <property fmtid="{D5CDD505-2E9C-101B-9397-08002B2CF9AE}" pid="6" name="KSOProductBuildVer">
    <vt:lpwstr>1033-12.1.0.25242</vt:lpwstr>
  </property>
  <property fmtid="{D5CDD505-2E9C-101B-9397-08002B2CF9AE}" pid="7" name="ICV">
    <vt:lpwstr>F7DFACC5BFF240DA87B3EC78823D4203_12</vt:lpwstr>
  </property>
</Properties>
</file>